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C473" w14:textId="0D10A1D3" w:rsidR="00837C60" w:rsidRDefault="00837C60" w:rsidP="00837C60">
      <w:pPr>
        <w:pStyle w:val="Intestazione"/>
        <w:jc w:val="center"/>
        <w:rPr>
          <w:b/>
          <w:sz w:val="52"/>
        </w:rPr>
      </w:pPr>
      <w:r>
        <w:rPr>
          <w:b/>
          <w:sz w:val="52"/>
        </w:rPr>
        <w:t>Comune di Barano d’Ischia</w:t>
      </w:r>
    </w:p>
    <w:p w14:paraId="25823B4F" w14:textId="77777777" w:rsidR="00837C60" w:rsidRDefault="00837C60" w:rsidP="00837C60">
      <w:pPr>
        <w:pStyle w:val="Intestazione"/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Stazione di cura, soggiorno e turismo</w:t>
      </w:r>
    </w:p>
    <w:p w14:paraId="1029FCC6" w14:textId="21ABC673" w:rsidR="00837C60" w:rsidRDefault="00837C60" w:rsidP="00837C60">
      <w:pPr>
        <w:pStyle w:val="Intestazione"/>
        <w:jc w:val="center"/>
        <w:rPr>
          <w:rFonts w:ascii="Arial" w:hAnsi="Arial"/>
          <w:b/>
          <w:color w:val="808080"/>
          <w:sz w:val="24"/>
        </w:rPr>
      </w:pPr>
      <w:r>
        <w:rPr>
          <w:rFonts w:ascii="Arial" w:hAnsi="Arial"/>
          <w:b/>
          <w:color w:val="808080"/>
          <w:sz w:val="24"/>
        </w:rPr>
        <w:t>(Provincia di Napoli)</w:t>
      </w:r>
    </w:p>
    <w:p w14:paraId="55E8F441" w14:textId="77777777" w:rsidR="00837C60" w:rsidRDefault="00837C60" w:rsidP="00837C60">
      <w:pPr>
        <w:pStyle w:val="Intestazione"/>
        <w:jc w:val="center"/>
        <w:rPr>
          <w:rFonts w:ascii="Arial" w:hAnsi="Arial"/>
          <w:b/>
          <w:color w:val="808080"/>
          <w:sz w:val="24"/>
        </w:rPr>
      </w:pPr>
    </w:p>
    <w:p w14:paraId="61BCC3AE" w14:textId="77777777" w:rsidR="00837C60" w:rsidRDefault="00837C60" w:rsidP="00837C60">
      <w:pPr>
        <w:shd w:val="pct25" w:color="000000" w:fill="FFFFFF"/>
        <w:jc w:val="center"/>
        <w:rPr>
          <w:b/>
          <w:sz w:val="23"/>
          <w:szCs w:val="23"/>
        </w:rPr>
      </w:pPr>
      <w:r w:rsidRPr="006C6CC0">
        <w:rPr>
          <w:b/>
          <w:sz w:val="23"/>
          <w:szCs w:val="23"/>
        </w:rPr>
        <w:t>Elezioni della Camera dei deputati e del Senato della Repubblica di domenica</w:t>
      </w:r>
      <w:r w:rsidRPr="006C6CC0">
        <w:rPr>
          <w:b/>
          <w:sz w:val="23"/>
          <w:szCs w:val="23"/>
        </w:rPr>
        <w:br/>
        <w:t>25 settembre 2022</w:t>
      </w:r>
    </w:p>
    <w:p w14:paraId="083CF7BF" w14:textId="58F2DA25" w:rsidR="00837C60" w:rsidRDefault="00837C60" w:rsidP="00837C60">
      <w:pPr>
        <w:pStyle w:val="NormaleWeb"/>
        <w:jc w:val="center"/>
      </w:pPr>
      <w:r>
        <w:rPr>
          <w:rStyle w:val="Enfasigrassetto"/>
        </w:rPr>
        <w:t>Opzione di voto per corrispondenza per i cittadini temporaneamente all'estero</w:t>
      </w:r>
    </w:p>
    <w:p w14:paraId="25F9052C" w14:textId="1F96A4DB" w:rsidR="00837C60" w:rsidRDefault="00837C60" w:rsidP="00837C60">
      <w:pPr>
        <w:pStyle w:val="NormaleWeb"/>
      </w:pPr>
      <w:r>
        <w:t xml:space="preserve">Gli elettori non iscritti in AIRE che per motivi di lavoro, studio o cure mediche si trovano in un paese estero per il periodo di almeno 3 mesi che ricomprenda il 25 settembre 2022, possono votare per corrispondenza nella circoscrizione Estero, comunicando la propria opzione ai sensi dell´art. 4 bis della L. 27.12.2001, n. 459 e ss.mm., </w:t>
      </w:r>
      <w:r>
        <w:rPr>
          <w:rStyle w:val="Enfasigrassetto"/>
        </w:rPr>
        <w:t xml:space="preserve">entro il 24 agosto 2022, </w:t>
      </w:r>
      <w:r>
        <w:t>utilizzando il modulo allegato, presentandolo secondo le seguenti modalitá:</w:t>
      </w:r>
    </w:p>
    <w:p w14:paraId="32FBF3BD" w14:textId="49ED6C8E" w:rsidR="00837C60" w:rsidRDefault="00837C60" w:rsidP="00837C60">
      <w:pPr>
        <w:pStyle w:val="NormaleWeb"/>
      </w:pPr>
      <w:r>
        <w:t xml:space="preserve">e-mail all’indirizzo </w:t>
      </w:r>
      <w:hyperlink r:id="rId4" w:history="1">
        <w:r w:rsidRPr="00E33539">
          <w:rPr>
            <w:rStyle w:val="Collegamentoipertestuale"/>
          </w:rPr>
          <w:t>anagrafe@comunebarano.it</w:t>
        </w:r>
      </w:hyperlink>
    </w:p>
    <w:p w14:paraId="21508AA9" w14:textId="20FAA76A" w:rsidR="00837C60" w:rsidRDefault="00837C60" w:rsidP="00837C60">
      <w:pPr>
        <w:pStyle w:val="NormaleWeb"/>
      </w:pPr>
      <w:r>
        <w:t xml:space="preserve">pec all’indirizzo </w:t>
      </w:r>
      <w:hyperlink r:id="rId5" w:history="1">
        <w:r w:rsidRPr="00E33539">
          <w:rPr>
            <w:rStyle w:val="Collegamentoipertestuale"/>
          </w:rPr>
          <w:t>demografico@pec.comunebarano.it</w:t>
        </w:r>
      </w:hyperlink>
      <w:r>
        <w:t xml:space="preserve"> o </w:t>
      </w:r>
      <w:hyperlink r:id="rId6" w:history="1">
        <w:r w:rsidRPr="00E33539">
          <w:rPr>
            <w:rStyle w:val="Collegamentoipertestuale"/>
          </w:rPr>
          <w:t>protocollo@pec.comunebarano.it</w:t>
        </w:r>
      </w:hyperlink>
    </w:p>
    <w:p w14:paraId="483E2F25" w14:textId="31C37172" w:rsidR="00837C60" w:rsidRDefault="00837C60" w:rsidP="00837C60">
      <w:pPr>
        <w:pStyle w:val="NormaleWeb"/>
      </w:pPr>
      <w:r>
        <w:t>presso l’Ufficio Protocollo sito in Barano d’Ischia alla via Leonardi Cattolica n.9</w:t>
      </w:r>
    </w:p>
    <w:p w14:paraId="7FDBCC38" w14:textId="77777777" w:rsidR="006750D3" w:rsidRDefault="006750D3"/>
    <w:sectPr w:rsidR="00675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21"/>
    <w:rsid w:val="00367921"/>
    <w:rsid w:val="006750D3"/>
    <w:rsid w:val="008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F84D"/>
  <w15:chartTrackingRefBased/>
  <w15:docId w15:val="{4507D96C-14B5-485A-ACFF-2C176FE8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7C6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37C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7C6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837C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37C6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barano.it" TargetMode="External"/><Relationship Id="rId5" Type="http://schemas.openxmlformats.org/officeDocument/2006/relationships/hyperlink" Target="mailto:demografico@pec.comunebarano.it" TargetMode="External"/><Relationship Id="rId4" Type="http://schemas.openxmlformats.org/officeDocument/2006/relationships/hyperlink" Target="mailto:anagrafe@comunebar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Buono</dc:creator>
  <cp:keywords/>
  <dc:description/>
  <cp:lastModifiedBy>Iolanda Buono</cp:lastModifiedBy>
  <cp:revision>2</cp:revision>
  <dcterms:created xsi:type="dcterms:W3CDTF">2022-08-04T08:20:00Z</dcterms:created>
  <dcterms:modified xsi:type="dcterms:W3CDTF">2022-08-04T08:24:00Z</dcterms:modified>
</cp:coreProperties>
</file>